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D3" w:rsidRDefault="00CA08D3" w:rsidP="00CA08D3">
      <w:pPr>
        <w:pStyle w:val="Normaalweb"/>
        <w:spacing w:before="0" w:beforeAutospacing="0" w:after="0" w:afterAutospacing="0"/>
        <w:jc w:val="both"/>
        <w:rPr>
          <w:rStyle w:val="Zwaar"/>
          <w:rFonts w:ascii="Arial" w:hAnsi="Arial" w:cs="Arial"/>
          <w:color w:val="0000CD"/>
          <w:sz w:val="20"/>
          <w:szCs w:val="20"/>
        </w:rPr>
      </w:pPr>
    </w:p>
    <w:p w:rsidR="00AE0612" w:rsidRDefault="00D47C23" w:rsidP="00CA08D3">
      <w:pPr>
        <w:jc w:val="both"/>
        <w:rPr>
          <w:noProof/>
        </w:rPr>
      </w:pPr>
      <w:r>
        <w:t xml:space="preserve">  </w:t>
      </w:r>
    </w:p>
    <w:p w:rsidR="00AE0612" w:rsidRDefault="00AE0612" w:rsidP="00CA08D3">
      <w:pPr>
        <w:jc w:val="both"/>
        <w:rPr>
          <w:noProof/>
        </w:rPr>
      </w:pPr>
    </w:p>
    <w:p w:rsidR="00CA08D3" w:rsidRDefault="00AE0612" w:rsidP="00CA08D3">
      <w:pPr>
        <w:jc w:val="both"/>
      </w:pPr>
      <w:bookmarkStart w:id="0" w:name="_GoBack"/>
      <w:bookmarkEnd w:id="0"/>
      <w:r>
        <w:rPr>
          <w:noProof/>
        </w:rPr>
        <w:drawing>
          <wp:inline distT="0" distB="0" distL="0" distR="0" wp14:anchorId="5C6606F7">
            <wp:extent cx="969645" cy="548640"/>
            <wp:effectExtent l="0" t="0" r="190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548640"/>
                    </a:xfrm>
                    <a:prstGeom prst="rect">
                      <a:avLst/>
                    </a:prstGeom>
                    <a:noFill/>
                  </pic:spPr>
                </pic:pic>
              </a:graphicData>
            </a:graphic>
          </wp:inline>
        </w:drawing>
      </w:r>
    </w:p>
    <w:p w:rsidR="00CA08D3" w:rsidRPr="00F876C3" w:rsidRDefault="00CA08D3" w:rsidP="00CA08D3">
      <w:pPr>
        <w:jc w:val="both"/>
      </w:pPr>
    </w:p>
    <w:p w:rsidR="00CB3127" w:rsidRDefault="00CB3127" w:rsidP="00CB3127">
      <w:pPr>
        <w:pStyle w:val="Default"/>
      </w:pPr>
    </w:p>
    <w:p w:rsidR="00C60EB9" w:rsidRDefault="00C60EB9" w:rsidP="00652AA3">
      <w:pPr>
        <w:jc w:val="both"/>
      </w:pPr>
    </w:p>
    <w:p w:rsidR="00C60EB9" w:rsidRDefault="00C60EB9" w:rsidP="00652AA3">
      <w:pPr>
        <w:jc w:val="both"/>
      </w:pPr>
    </w:p>
    <w:p w:rsidR="00652AA3" w:rsidRPr="00C60EB9" w:rsidRDefault="00652AA3" w:rsidP="00652AA3">
      <w:pPr>
        <w:jc w:val="both"/>
      </w:pPr>
      <w:r w:rsidRPr="00C60EB9">
        <w:t xml:space="preserve">Aan: </w:t>
      </w:r>
      <w:r w:rsidRPr="00C60EB9">
        <w:tab/>
      </w:r>
      <w:r w:rsidRPr="00C60EB9">
        <w:tab/>
        <w:t>Het college van burgermeester en wethouders</w:t>
      </w:r>
    </w:p>
    <w:p w:rsidR="00EB3C9B" w:rsidRPr="00C60EB9" w:rsidRDefault="00652AA3" w:rsidP="00652AA3">
      <w:pPr>
        <w:ind w:left="1410" w:hanging="1410"/>
        <w:jc w:val="both"/>
        <w:rPr>
          <w:rStyle w:val="Zwaar"/>
          <w:b w:val="0"/>
          <w:iCs/>
          <w:color w:val="000000"/>
        </w:rPr>
      </w:pPr>
      <w:r w:rsidRPr="00C60EB9">
        <w:t xml:space="preserve">Betreft: </w:t>
      </w:r>
      <w:r w:rsidRPr="00C60EB9">
        <w:tab/>
      </w:r>
      <w:r w:rsidR="00C60EB9" w:rsidRPr="00C60EB9">
        <w:t xml:space="preserve">Vragen ex. </w:t>
      </w:r>
      <w:r w:rsidRPr="00C60EB9">
        <w:rPr>
          <w:rStyle w:val="Zwaar"/>
          <w:b w:val="0"/>
          <w:iCs/>
          <w:color w:val="000000"/>
        </w:rPr>
        <w:t>Artikel 4</w:t>
      </w:r>
      <w:r w:rsidR="002A0102" w:rsidRPr="00C60EB9">
        <w:rPr>
          <w:rStyle w:val="Zwaar"/>
          <w:b w:val="0"/>
          <w:iCs/>
          <w:color w:val="000000"/>
        </w:rPr>
        <w:t>7</w:t>
      </w:r>
      <w:r w:rsidR="00C60EB9" w:rsidRPr="00C60EB9">
        <w:rPr>
          <w:rStyle w:val="Zwaar"/>
          <w:b w:val="0"/>
          <w:iCs/>
          <w:color w:val="000000"/>
        </w:rPr>
        <w:t xml:space="preserve"> RvO</w:t>
      </w:r>
      <w:bookmarkStart w:id="1" w:name="x__GoBack"/>
      <w:bookmarkEnd w:id="1"/>
      <w:r w:rsidR="00B1185E" w:rsidRPr="00C60EB9">
        <w:rPr>
          <w:rStyle w:val="Zwaar"/>
          <w:b w:val="0"/>
          <w:iCs/>
          <w:color w:val="000000"/>
        </w:rPr>
        <w:t xml:space="preserve"> </w:t>
      </w:r>
      <w:r w:rsidR="00C60EB9" w:rsidRPr="00C60EB9">
        <w:rPr>
          <w:rStyle w:val="Zwaar"/>
          <w:b w:val="0"/>
          <w:iCs/>
          <w:color w:val="000000"/>
        </w:rPr>
        <w:t>W</w:t>
      </w:r>
      <w:r w:rsidR="00CC1A50" w:rsidRPr="00C60EB9">
        <w:rPr>
          <w:rStyle w:val="Zwaar"/>
          <w:b w:val="0"/>
          <w:iCs/>
          <w:color w:val="000000"/>
        </w:rPr>
        <w:t xml:space="preserve">aterstof tanken in </w:t>
      </w:r>
      <w:r w:rsidR="00490028" w:rsidRPr="00C60EB9">
        <w:rPr>
          <w:rStyle w:val="Zwaar"/>
          <w:b w:val="0"/>
          <w:iCs/>
          <w:color w:val="000000"/>
        </w:rPr>
        <w:t>Maastricht</w:t>
      </w:r>
      <w:r w:rsidR="00B1185E" w:rsidRPr="00C60EB9">
        <w:rPr>
          <w:rStyle w:val="Zwaar"/>
          <w:b w:val="0"/>
          <w:iCs/>
          <w:color w:val="000000"/>
        </w:rPr>
        <w:t>?</w:t>
      </w:r>
    </w:p>
    <w:p w:rsidR="00652AA3" w:rsidRPr="00C60EB9" w:rsidRDefault="00652AA3" w:rsidP="00652AA3">
      <w:pPr>
        <w:jc w:val="both"/>
      </w:pPr>
    </w:p>
    <w:p w:rsidR="00C60EB9" w:rsidRPr="00C60EB9" w:rsidRDefault="00C60EB9" w:rsidP="002A0102">
      <w:pPr>
        <w:pStyle w:val="Normaalweb"/>
        <w:shd w:val="clear" w:color="auto" w:fill="FFFFFF"/>
        <w:spacing w:before="0" w:beforeAutospacing="0" w:after="0" w:afterAutospacing="0"/>
        <w:jc w:val="both"/>
        <w:rPr>
          <w:rStyle w:val="Zwaar"/>
          <w:b w:val="0"/>
          <w:iCs/>
          <w:color w:val="000000"/>
        </w:rPr>
      </w:pPr>
    </w:p>
    <w:p w:rsidR="00C60EB9" w:rsidRPr="00C60EB9" w:rsidRDefault="00C60EB9" w:rsidP="002A0102">
      <w:pPr>
        <w:pStyle w:val="Normaalweb"/>
        <w:shd w:val="clear" w:color="auto" w:fill="FFFFFF"/>
        <w:spacing w:before="0" w:beforeAutospacing="0" w:after="0" w:afterAutospacing="0"/>
        <w:jc w:val="both"/>
        <w:rPr>
          <w:rStyle w:val="Zwaar"/>
          <w:b w:val="0"/>
          <w:iCs/>
          <w:color w:val="000000"/>
        </w:rPr>
      </w:pPr>
    </w:p>
    <w:p w:rsidR="00DB44B8" w:rsidRPr="00C60EB9" w:rsidRDefault="00652AA3" w:rsidP="002A0102">
      <w:pPr>
        <w:pStyle w:val="Normaalweb"/>
        <w:shd w:val="clear" w:color="auto" w:fill="FFFFFF"/>
        <w:spacing w:before="0" w:beforeAutospacing="0" w:after="0" w:afterAutospacing="0"/>
        <w:jc w:val="both"/>
        <w:rPr>
          <w:rStyle w:val="Zwaar"/>
          <w:b w:val="0"/>
          <w:iCs/>
          <w:color w:val="000000"/>
        </w:rPr>
      </w:pPr>
      <w:r w:rsidRPr="00C60EB9">
        <w:rPr>
          <w:rStyle w:val="Zwaar"/>
          <w:b w:val="0"/>
          <w:iCs/>
          <w:color w:val="000000"/>
        </w:rPr>
        <w:t xml:space="preserve">Maastricht </w:t>
      </w:r>
      <w:r w:rsidR="00C60EB9" w:rsidRPr="00C60EB9">
        <w:rPr>
          <w:rStyle w:val="Zwaar"/>
          <w:b w:val="0"/>
          <w:iCs/>
          <w:color w:val="000000"/>
        </w:rPr>
        <w:t>5</w:t>
      </w:r>
      <w:r w:rsidR="00AC0125" w:rsidRPr="00C60EB9">
        <w:rPr>
          <w:rStyle w:val="Zwaar"/>
          <w:b w:val="0"/>
          <w:iCs/>
          <w:color w:val="000000"/>
        </w:rPr>
        <w:t xml:space="preserve"> mei 2019</w:t>
      </w:r>
      <w:r w:rsidR="002A0102" w:rsidRPr="00C60EB9">
        <w:rPr>
          <w:rStyle w:val="Zwaar"/>
          <w:b w:val="0"/>
          <w:iCs/>
          <w:color w:val="000000"/>
        </w:rPr>
        <w:t>,</w:t>
      </w:r>
    </w:p>
    <w:p w:rsidR="002A0102" w:rsidRPr="00C60EB9" w:rsidRDefault="002A0102" w:rsidP="002A0102">
      <w:pPr>
        <w:pStyle w:val="Normaalweb"/>
        <w:shd w:val="clear" w:color="auto" w:fill="FFFFFF"/>
        <w:spacing w:before="0" w:beforeAutospacing="0" w:after="0" w:afterAutospacing="0"/>
        <w:jc w:val="both"/>
      </w:pPr>
    </w:p>
    <w:p w:rsidR="005276A1" w:rsidRPr="00C60EB9" w:rsidRDefault="00526AC8" w:rsidP="005276A1">
      <w:pPr>
        <w:pStyle w:val="ecxmsonormal"/>
        <w:shd w:val="clear" w:color="auto" w:fill="FFFFFF"/>
        <w:spacing w:before="0" w:beforeAutospacing="0" w:after="0" w:afterAutospacing="0"/>
        <w:jc w:val="both"/>
        <w:textAlignment w:val="center"/>
      </w:pPr>
      <w:r w:rsidRPr="00C60EB9">
        <w:t xml:space="preserve">Een waterstofauto is een elektrische auto die waterstof in plaats van een batterij als energiebron gebruikt. </w:t>
      </w:r>
      <w:r w:rsidR="005276A1" w:rsidRPr="00C60EB9">
        <w:t xml:space="preserve">Op dit moment zijn </w:t>
      </w:r>
      <w:r w:rsidR="00C60EB9" w:rsidRPr="00C60EB9">
        <w:t xml:space="preserve">er </w:t>
      </w:r>
      <w:r w:rsidR="005276A1" w:rsidRPr="00C60EB9">
        <w:t xml:space="preserve">twee types auto’s die geen uitstoot hebben, namelijk elektrische auto’s en auto’s op waterstof. Gemeente Maastricht is bezig de voorzieningen voor elektrische auto’s uit te breiden, maar bij ons is niet bekend of gemeente Maastricht </w:t>
      </w:r>
      <w:r w:rsidR="00C60EB9" w:rsidRPr="00C60EB9">
        <w:t xml:space="preserve">ook </w:t>
      </w:r>
      <w:r w:rsidR="005276A1" w:rsidRPr="00C60EB9">
        <w:t>voorzieningen gaat treffen voor auto’s op waterstof.</w:t>
      </w:r>
    </w:p>
    <w:p w:rsidR="005276A1" w:rsidRPr="00C60EB9" w:rsidRDefault="005276A1" w:rsidP="005276A1">
      <w:pPr>
        <w:pStyle w:val="ecxmsonormal"/>
        <w:shd w:val="clear" w:color="auto" w:fill="FFFFFF"/>
        <w:spacing w:before="0" w:beforeAutospacing="0" w:after="0" w:afterAutospacing="0"/>
        <w:jc w:val="both"/>
        <w:textAlignment w:val="center"/>
      </w:pPr>
    </w:p>
    <w:p w:rsidR="00784864" w:rsidRPr="00C60EB9" w:rsidRDefault="00CC1A50" w:rsidP="005276A1">
      <w:pPr>
        <w:pStyle w:val="ecxmsonormal"/>
        <w:shd w:val="clear" w:color="auto" w:fill="FFFFFF"/>
        <w:spacing w:before="0" w:beforeAutospacing="0" w:after="0" w:afterAutospacing="0"/>
        <w:jc w:val="both"/>
        <w:textAlignment w:val="center"/>
      </w:pPr>
      <w:r w:rsidRPr="00C60EB9">
        <w:t>Nederland telt momenteel vier waterstoftankstations en op korte termijn komen daar nog elf vestigingen bij. Helaas zit daar</w:t>
      </w:r>
      <w:r w:rsidR="005276A1" w:rsidRPr="00C60EB9">
        <w:t xml:space="preserve"> volgens onze informatie</w:t>
      </w:r>
      <w:r w:rsidRPr="00C60EB9">
        <w:t xml:space="preserve"> Maastricht ni</w:t>
      </w:r>
      <w:r w:rsidR="00C60EB9" w:rsidRPr="00C60EB9">
        <w:t xml:space="preserve">et bij. Op dit moment - maar ook straks als de nieuwe vestigingen zijn gerealiseerd - </w:t>
      </w:r>
      <w:r w:rsidRPr="00C60EB9">
        <w:t xml:space="preserve">is Helmond de meest dichtstbijzijnde locatie waar je </w:t>
      </w:r>
      <w:r w:rsidR="00C60EB9" w:rsidRPr="00C60EB9">
        <w:t xml:space="preserve">als Maastrichtenaar </w:t>
      </w:r>
      <w:r w:rsidRPr="00C60EB9">
        <w:t xml:space="preserve">waterstof kan tanken in Nederland. Als je bijvoorbeeld een Hyundai </w:t>
      </w:r>
      <w:proofErr w:type="spellStart"/>
      <w:r w:rsidRPr="00C60EB9">
        <w:t>Nexo</w:t>
      </w:r>
      <w:proofErr w:type="spellEnd"/>
      <w:r w:rsidRPr="00C60EB9">
        <w:t xml:space="preserve"> hebt, moet je naar Helmond op en neer rijden om te tanken.</w:t>
      </w:r>
      <w:r w:rsidR="005276A1" w:rsidRPr="00C60EB9">
        <w:t xml:space="preserve"> </w:t>
      </w:r>
    </w:p>
    <w:p w:rsidR="0067753E" w:rsidRPr="00C60EB9" w:rsidRDefault="0067753E" w:rsidP="00877233">
      <w:pPr>
        <w:pStyle w:val="ecxmsonormal"/>
        <w:shd w:val="clear" w:color="auto" w:fill="FFFFFF"/>
        <w:spacing w:before="0" w:beforeAutospacing="0" w:after="0" w:afterAutospacing="0"/>
        <w:jc w:val="both"/>
        <w:textAlignment w:val="center"/>
      </w:pPr>
    </w:p>
    <w:p w:rsidR="00073444" w:rsidRPr="00C60EB9" w:rsidRDefault="00B41A03" w:rsidP="002A0102">
      <w:pPr>
        <w:pStyle w:val="ecxmsonormal"/>
        <w:shd w:val="clear" w:color="auto" w:fill="FFFFFF"/>
        <w:spacing w:before="0" w:beforeAutospacing="0" w:after="0" w:afterAutospacing="0"/>
        <w:jc w:val="both"/>
        <w:textAlignment w:val="center"/>
      </w:pPr>
      <w:r w:rsidRPr="00C60EB9">
        <w:t>De SP heeft de volgende vragen:</w:t>
      </w:r>
    </w:p>
    <w:p w:rsidR="00C60EB9" w:rsidRPr="00C60EB9" w:rsidRDefault="00C60EB9" w:rsidP="002A0102">
      <w:pPr>
        <w:pStyle w:val="ecxmsonormal"/>
        <w:shd w:val="clear" w:color="auto" w:fill="FFFFFF"/>
        <w:spacing w:before="0" w:beforeAutospacing="0" w:after="0" w:afterAutospacing="0"/>
        <w:jc w:val="both"/>
        <w:textAlignment w:val="center"/>
      </w:pPr>
    </w:p>
    <w:p w:rsidR="005276A1" w:rsidRPr="00C60EB9" w:rsidRDefault="00947346" w:rsidP="004E6BC2">
      <w:pPr>
        <w:pStyle w:val="ecxmsonormal"/>
        <w:numPr>
          <w:ilvl w:val="0"/>
          <w:numId w:val="13"/>
        </w:numPr>
        <w:shd w:val="clear" w:color="auto" w:fill="FFFFFF"/>
        <w:spacing w:before="0" w:beforeAutospacing="0" w:after="0" w:afterAutospacing="0"/>
        <w:jc w:val="both"/>
        <w:textAlignment w:val="center"/>
      </w:pPr>
      <w:r w:rsidRPr="00C60EB9">
        <w:t>Waarom komt</w:t>
      </w:r>
      <w:r w:rsidR="005276A1" w:rsidRPr="00C60EB9">
        <w:t xml:space="preserve"> </w:t>
      </w:r>
      <w:r w:rsidR="00C60EB9" w:rsidRPr="00C60EB9">
        <w:t xml:space="preserve">er </w:t>
      </w:r>
      <w:r w:rsidR="005276A1" w:rsidRPr="00C60EB9">
        <w:t>op korte termijn geen waterstoftankstation in Maastricht?</w:t>
      </w:r>
    </w:p>
    <w:p w:rsidR="005276A1" w:rsidRPr="00C60EB9" w:rsidRDefault="00947346" w:rsidP="004E6BC2">
      <w:pPr>
        <w:pStyle w:val="ecxmsonormal"/>
        <w:numPr>
          <w:ilvl w:val="0"/>
          <w:numId w:val="13"/>
        </w:numPr>
        <w:shd w:val="clear" w:color="auto" w:fill="FFFFFF"/>
        <w:spacing w:before="0" w:beforeAutospacing="0" w:after="0" w:afterAutospacing="0"/>
        <w:jc w:val="both"/>
        <w:textAlignment w:val="center"/>
      </w:pPr>
      <w:r w:rsidRPr="00C60EB9">
        <w:t>W</w:t>
      </w:r>
      <w:r w:rsidR="005276A1" w:rsidRPr="00C60EB9">
        <w:t>at doet Maastricht om een waterstoftankstation binnen haar gemeentegrenzen te krijgen?</w:t>
      </w:r>
    </w:p>
    <w:p w:rsidR="00761B37" w:rsidRDefault="00947346" w:rsidP="00761B37">
      <w:pPr>
        <w:pStyle w:val="ecxmsonormal"/>
        <w:numPr>
          <w:ilvl w:val="0"/>
          <w:numId w:val="13"/>
        </w:numPr>
        <w:shd w:val="clear" w:color="auto" w:fill="FFFFFF"/>
        <w:spacing w:before="0" w:beforeAutospacing="0" w:after="0" w:afterAutospacing="0"/>
        <w:jc w:val="both"/>
        <w:textAlignment w:val="center"/>
      </w:pPr>
      <w:r w:rsidRPr="00C60EB9">
        <w:t>Wat doet Maastricht om het rijden met een waterstofauto te bevorderen?</w:t>
      </w:r>
    </w:p>
    <w:p w:rsidR="00526AC8" w:rsidRPr="00C60EB9" w:rsidRDefault="00761B37" w:rsidP="00761B37">
      <w:pPr>
        <w:pStyle w:val="ecxmsonormal"/>
        <w:numPr>
          <w:ilvl w:val="0"/>
          <w:numId w:val="13"/>
        </w:numPr>
        <w:shd w:val="clear" w:color="auto" w:fill="FFFFFF"/>
        <w:spacing w:before="0" w:beforeAutospacing="0" w:after="0" w:afterAutospacing="0"/>
        <w:jc w:val="both"/>
        <w:textAlignment w:val="center"/>
      </w:pPr>
      <w:r w:rsidRPr="00761B37">
        <w:t>Welke voor- en nadelen ziet de gemeente Maastricht in het rijden op waterstof in relatie tot de geplande milieuzone?</w:t>
      </w:r>
    </w:p>
    <w:p w:rsidR="00AD7D7D" w:rsidRPr="00C60EB9" w:rsidRDefault="00AD7D7D" w:rsidP="002A0102">
      <w:pPr>
        <w:pStyle w:val="ecxmsonormal"/>
        <w:shd w:val="clear" w:color="auto" w:fill="FFFFFF"/>
        <w:spacing w:before="0" w:beforeAutospacing="0" w:after="0" w:afterAutospacing="0"/>
        <w:jc w:val="both"/>
        <w:textAlignment w:val="center"/>
      </w:pPr>
    </w:p>
    <w:p w:rsidR="00761B37" w:rsidRDefault="00761B37" w:rsidP="002A0102">
      <w:pPr>
        <w:pStyle w:val="ecxmsonormal"/>
        <w:shd w:val="clear" w:color="auto" w:fill="FFFFFF"/>
        <w:spacing w:before="0" w:beforeAutospacing="0" w:after="0" w:afterAutospacing="0"/>
        <w:jc w:val="both"/>
        <w:textAlignment w:val="center"/>
      </w:pPr>
    </w:p>
    <w:p w:rsidR="002A0102" w:rsidRPr="00C60EB9" w:rsidRDefault="002A0102" w:rsidP="002A0102">
      <w:pPr>
        <w:pStyle w:val="ecxmsonormal"/>
        <w:shd w:val="clear" w:color="auto" w:fill="FFFFFF"/>
        <w:spacing w:before="0" w:beforeAutospacing="0" w:after="0" w:afterAutospacing="0"/>
        <w:jc w:val="both"/>
        <w:textAlignment w:val="center"/>
      </w:pPr>
      <w:r w:rsidRPr="00C60EB9">
        <w:t>In afwachting van uw reactie verblijf ik</w:t>
      </w:r>
      <w:r w:rsidR="00761B37">
        <w:t>,</w:t>
      </w:r>
      <w:r w:rsidRPr="00C60EB9">
        <w:t xml:space="preserve"> </w:t>
      </w:r>
    </w:p>
    <w:p w:rsidR="002A0102" w:rsidRPr="00C60EB9" w:rsidRDefault="002A0102" w:rsidP="002A0102">
      <w:pPr>
        <w:pStyle w:val="ecxmsonormal"/>
        <w:shd w:val="clear" w:color="auto" w:fill="FFFFFF"/>
        <w:spacing w:before="0" w:beforeAutospacing="0" w:after="0" w:afterAutospacing="0"/>
        <w:jc w:val="both"/>
        <w:textAlignment w:val="center"/>
      </w:pPr>
    </w:p>
    <w:p w:rsidR="002A0102" w:rsidRPr="00C60EB9" w:rsidRDefault="002A0102" w:rsidP="002A0102">
      <w:pPr>
        <w:pStyle w:val="ecxmsonormal"/>
        <w:shd w:val="clear" w:color="auto" w:fill="FFFFFF"/>
        <w:spacing w:before="0" w:beforeAutospacing="0" w:after="0" w:afterAutospacing="0"/>
        <w:jc w:val="both"/>
        <w:textAlignment w:val="center"/>
      </w:pPr>
      <w:r w:rsidRPr="00C60EB9">
        <w:t>met vriendelijke groet,</w:t>
      </w:r>
    </w:p>
    <w:p w:rsidR="00C60EB9" w:rsidRPr="00C60EB9" w:rsidRDefault="00C60EB9" w:rsidP="002A0102">
      <w:pPr>
        <w:pStyle w:val="ecxmsonormal"/>
        <w:shd w:val="clear" w:color="auto" w:fill="FFFFFF"/>
        <w:spacing w:before="0" w:beforeAutospacing="0" w:after="0" w:afterAutospacing="0"/>
        <w:jc w:val="both"/>
        <w:textAlignment w:val="center"/>
      </w:pPr>
    </w:p>
    <w:p w:rsidR="000D0850" w:rsidRPr="00C60EB9" w:rsidRDefault="00526AC8" w:rsidP="00073444">
      <w:pPr>
        <w:pStyle w:val="ecxmsonormal"/>
        <w:shd w:val="clear" w:color="auto" w:fill="FFFFFF"/>
        <w:spacing w:before="0" w:beforeAutospacing="0" w:after="0" w:afterAutospacing="0"/>
        <w:jc w:val="both"/>
        <w:textAlignment w:val="center"/>
      </w:pPr>
      <w:r w:rsidRPr="00C60EB9">
        <w:t>Ariane Schut</w:t>
      </w:r>
    </w:p>
    <w:p w:rsidR="0006009E" w:rsidRPr="00C60EB9" w:rsidRDefault="002A0102" w:rsidP="00073444">
      <w:pPr>
        <w:pStyle w:val="ecxmsonormal"/>
        <w:shd w:val="clear" w:color="auto" w:fill="FFFFFF"/>
        <w:spacing w:before="0" w:beforeAutospacing="0" w:after="0" w:afterAutospacing="0"/>
        <w:jc w:val="both"/>
        <w:textAlignment w:val="center"/>
        <w:rPr>
          <w:sz w:val="22"/>
          <w:szCs w:val="22"/>
        </w:rPr>
      </w:pPr>
      <w:r w:rsidRPr="00C60EB9">
        <w:t>Raadslid SP Maastrich</w:t>
      </w:r>
      <w:r w:rsidR="00073444" w:rsidRPr="00C60EB9">
        <w:t>t</w:t>
      </w:r>
    </w:p>
    <w:sectPr w:rsidR="0006009E" w:rsidRPr="00C60EB9" w:rsidSect="001A3085">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9C8"/>
    <w:multiLevelType w:val="hybridMultilevel"/>
    <w:tmpl w:val="087CC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4A081B"/>
    <w:multiLevelType w:val="multilevel"/>
    <w:tmpl w:val="2782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2674A"/>
    <w:multiLevelType w:val="multilevel"/>
    <w:tmpl w:val="7DDA7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519AC"/>
    <w:multiLevelType w:val="hybridMultilevel"/>
    <w:tmpl w:val="0938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956B7B"/>
    <w:multiLevelType w:val="hybridMultilevel"/>
    <w:tmpl w:val="FD4CD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A64C53"/>
    <w:multiLevelType w:val="hybridMultilevel"/>
    <w:tmpl w:val="7D9E8754"/>
    <w:lvl w:ilvl="0" w:tplc="0413000F">
      <w:start w:val="1"/>
      <w:numFmt w:val="decimal"/>
      <w:lvlText w:val="%1."/>
      <w:lvlJc w:val="left"/>
      <w:pPr>
        <w:tabs>
          <w:tab w:val="num" w:pos="720"/>
        </w:tabs>
        <w:ind w:left="720" w:hanging="360"/>
      </w:pPr>
    </w:lvl>
    <w:lvl w:ilvl="1" w:tplc="0413000F">
      <w:start w:val="1"/>
      <w:numFmt w:val="decimal"/>
      <w:lvlText w:val="%2."/>
      <w:lvlJc w:val="left"/>
      <w:pPr>
        <w:tabs>
          <w:tab w:val="num" w:pos="720"/>
        </w:tabs>
        <w:ind w:left="720" w:hanging="360"/>
      </w:pPr>
    </w:lvl>
    <w:lvl w:ilvl="2" w:tplc="AD367DB8">
      <w:start w:val="1"/>
      <w:numFmt w:val="upp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B032770"/>
    <w:multiLevelType w:val="multilevel"/>
    <w:tmpl w:val="43A0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B11"/>
    <w:multiLevelType w:val="multilevel"/>
    <w:tmpl w:val="6504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26054"/>
    <w:multiLevelType w:val="hybridMultilevel"/>
    <w:tmpl w:val="E41A50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0DB5345"/>
    <w:multiLevelType w:val="hybridMultilevel"/>
    <w:tmpl w:val="5D282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AF42EF"/>
    <w:multiLevelType w:val="hybridMultilevel"/>
    <w:tmpl w:val="BBE8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23651"/>
    <w:multiLevelType w:val="multilevel"/>
    <w:tmpl w:val="2782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DD11FF"/>
    <w:multiLevelType w:val="multilevel"/>
    <w:tmpl w:val="19481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2"/>
  </w:num>
  <w:num w:numId="5">
    <w:abstractNumId w:val="6"/>
  </w:num>
  <w:num w:numId="6">
    <w:abstractNumId w:val="10"/>
  </w:num>
  <w:num w:numId="7">
    <w:abstractNumId w:val="3"/>
  </w:num>
  <w:num w:numId="8">
    <w:abstractNumId w:val="1"/>
  </w:num>
  <w:num w:numId="9">
    <w:abstractNumId w:val="11"/>
  </w:num>
  <w:num w:numId="10">
    <w:abstractNumId w:val="9"/>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3"/>
    <w:rsid w:val="00026982"/>
    <w:rsid w:val="00027163"/>
    <w:rsid w:val="000558A1"/>
    <w:rsid w:val="0006009E"/>
    <w:rsid w:val="00066472"/>
    <w:rsid w:val="00073444"/>
    <w:rsid w:val="000757ED"/>
    <w:rsid w:val="00075F77"/>
    <w:rsid w:val="000A526B"/>
    <w:rsid w:val="000C4664"/>
    <w:rsid w:val="000D0850"/>
    <w:rsid w:val="000E75B7"/>
    <w:rsid w:val="000F5D49"/>
    <w:rsid w:val="0011413D"/>
    <w:rsid w:val="00120B71"/>
    <w:rsid w:val="00122CB6"/>
    <w:rsid w:val="00135C03"/>
    <w:rsid w:val="00157EF5"/>
    <w:rsid w:val="00171F23"/>
    <w:rsid w:val="00180D17"/>
    <w:rsid w:val="001A3085"/>
    <w:rsid w:val="001E3531"/>
    <w:rsid w:val="001F6B5D"/>
    <w:rsid w:val="00227D51"/>
    <w:rsid w:val="00236815"/>
    <w:rsid w:val="00260B54"/>
    <w:rsid w:val="00264C91"/>
    <w:rsid w:val="00266DE0"/>
    <w:rsid w:val="00292BC2"/>
    <w:rsid w:val="002A0102"/>
    <w:rsid w:val="002C362F"/>
    <w:rsid w:val="002E2C68"/>
    <w:rsid w:val="003039DD"/>
    <w:rsid w:val="003160E1"/>
    <w:rsid w:val="00321A69"/>
    <w:rsid w:val="003C471C"/>
    <w:rsid w:val="003D2567"/>
    <w:rsid w:val="003D7967"/>
    <w:rsid w:val="003E4BDD"/>
    <w:rsid w:val="003E7BBB"/>
    <w:rsid w:val="00405590"/>
    <w:rsid w:val="004114D5"/>
    <w:rsid w:val="00413E41"/>
    <w:rsid w:val="00415B25"/>
    <w:rsid w:val="004250A0"/>
    <w:rsid w:val="00425871"/>
    <w:rsid w:val="00431BC9"/>
    <w:rsid w:val="00442627"/>
    <w:rsid w:val="00454872"/>
    <w:rsid w:val="00471EAD"/>
    <w:rsid w:val="00472631"/>
    <w:rsid w:val="004741B2"/>
    <w:rsid w:val="00476685"/>
    <w:rsid w:val="0048582F"/>
    <w:rsid w:val="00490028"/>
    <w:rsid w:val="00491D75"/>
    <w:rsid w:val="004C72CE"/>
    <w:rsid w:val="004E5D56"/>
    <w:rsid w:val="00501B52"/>
    <w:rsid w:val="00504541"/>
    <w:rsid w:val="0051621A"/>
    <w:rsid w:val="00526AC8"/>
    <w:rsid w:val="005276A1"/>
    <w:rsid w:val="00556ADB"/>
    <w:rsid w:val="00561F8D"/>
    <w:rsid w:val="00571519"/>
    <w:rsid w:val="00573FCA"/>
    <w:rsid w:val="00577059"/>
    <w:rsid w:val="005B3AF2"/>
    <w:rsid w:val="005B4F04"/>
    <w:rsid w:val="005D6294"/>
    <w:rsid w:val="005E08D3"/>
    <w:rsid w:val="005E5DB4"/>
    <w:rsid w:val="005F0DB0"/>
    <w:rsid w:val="005F5664"/>
    <w:rsid w:val="005F6963"/>
    <w:rsid w:val="00605362"/>
    <w:rsid w:val="006128A7"/>
    <w:rsid w:val="00640025"/>
    <w:rsid w:val="00652AA3"/>
    <w:rsid w:val="0066677B"/>
    <w:rsid w:val="00677534"/>
    <w:rsid w:val="0067753E"/>
    <w:rsid w:val="006978DF"/>
    <w:rsid w:val="006A01B3"/>
    <w:rsid w:val="006B0744"/>
    <w:rsid w:val="006B7F3B"/>
    <w:rsid w:val="006C1729"/>
    <w:rsid w:val="006D657C"/>
    <w:rsid w:val="007241CD"/>
    <w:rsid w:val="00727A36"/>
    <w:rsid w:val="00741F12"/>
    <w:rsid w:val="007564D5"/>
    <w:rsid w:val="00761B37"/>
    <w:rsid w:val="00776A64"/>
    <w:rsid w:val="00784864"/>
    <w:rsid w:val="00796059"/>
    <w:rsid w:val="007C5964"/>
    <w:rsid w:val="007D0DBC"/>
    <w:rsid w:val="007D3286"/>
    <w:rsid w:val="007D4830"/>
    <w:rsid w:val="007E564E"/>
    <w:rsid w:val="007F38BE"/>
    <w:rsid w:val="008123CE"/>
    <w:rsid w:val="00832F22"/>
    <w:rsid w:val="00835ABB"/>
    <w:rsid w:val="00835C66"/>
    <w:rsid w:val="0085314E"/>
    <w:rsid w:val="008623F9"/>
    <w:rsid w:val="0086595F"/>
    <w:rsid w:val="00877233"/>
    <w:rsid w:val="0089193D"/>
    <w:rsid w:val="008C63FE"/>
    <w:rsid w:val="008D0780"/>
    <w:rsid w:val="008D2C54"/>
    <w:rsid w:val="008D5988"/>
    <w:rsid w:val="008F19BC"/>
    <w:rsid w:val="008F2CDB"/>
    <w:rsid w:val="008F3384"/>
    <w:rsid w:val="008F6D1B"/>
    <w:rsid w:val="00905154"/>
    <w:rsid w:val="009078DC"/>
    <w:rsid w:val="00947346"/>
    <w:rsid w:val="00947647"/>
    <w:rsid w:val="009658A3"/>
    <w:rsid w:val="00970359"/>
    <w:rsid w:val="009C353B"/>
    <w:rsid w:val="009C76B7"/>
    <w:rsid w:val="009D36DB"/>
    <w:rsid w:val="009F0607"/>
    <w:rsid w:val="009F07D6"/>
    <w:rsid w:val="009F0FD4"/>
    <w:rsid w:val="009F1160"/>
    <w:rsid w:val="009F59C9"/>
    <w:rsid w:val="009F6DAD"/>
    <w:rsid w:val="00A06853"/>
    <w:rsid w:val="00A45A8A"/>
    <w:rsid w:val="00A727BE"/>
    <w:rsid w:val="00A73E6A"/>
    <w:rsid w:val="00A81A15"/>
    <w:rsid w:val="00A8794D"/>
    <w:rsid w:val="00A95474"/>
    <w:rsid w:val="00AA6842"/>
    <w:rsid w:val="00AC0125"/>
    <w:rsid w:val="00AD7D7D"/>
    <w:rsid w:val="00AE0612"/>
    <w:rsid w:val="00AF3C36"/>
    <w:rsid w:val="00B1185E"/>
    <w:rsid w:val="00B37374"/>
    <w:rsid w:val="00B41A03"/>
    <w:rsid w:val="00B424AE"/>
    <w:rsid w:val="00B55CA9"/>
    <w:rsid w:val="00B57FCC"/>
    <w:rsid w:val="00B7443F"/>
    <w:rsid w:val="00BC6073"/>
    <w:rsid w:val="00BE46F6"/>
    <w:rsid w:val="00C250A6"/>
    <w:rsid w:val="00C41DB5"/>
    <w:rsid w:val="00C60EB9"/>
    <w:rsid w:val="00C63A88"/>
    <w:rsid w:val="00C92757"/>
    <w:rsid w:val="00CA08D3"/>
    <w:rsid w:val="00CB3127"/>
    <w:rsid w:val="00CC1A50"/>
    <w:rsid w:val="00CF02EB"/>
    <w:rsid w:val="00D074A9"/>
    <w:rsid w:val="00D152F3"/>
    <w:rsid w:val="00D47C23"/>
    <w:rsid w:val="00D666A1"/>
    <w:rsid w:val="00D73F5A"/>
    <w:rsid w:val="00D75438"/>
    <w:rsid w:val="00DA0745"/>
    <w:rsid w:val="00DA525D"/>
    <w:rsid w:val="00DA798A"/>
    <w:rsid w:val="00DB1684"/>
    <w:rsid w:val="00DB44B8"/>
    <w:rsid w:val="00DE2270"/>
    <w:rsid w:val="00DF1B3E"/>
    <w:rsid w:val="00E040E5"/>
    <w:rsid w:val="00E07262"/>
    <w:rsid w:val="00E44C62"/>
    <w:rsid w:val="00E4783D"/>
    <w:rsid w:val="00E741C6"/>
    <w:rsid w:val="00E87C0F"/>
    <w:rsid w:val="00E93B4C"/>
    <w:rsid w:val="00E97AC5"/>
    <w:rsid w:val="00EA251F"/>
    <w:rsid w:val="00EB107D"/>
    <w:rsid w:val="00EB3C9B"/>
    <w:rsid w:val="00EE234B"/>
    <w:rsid w:val="00EE2AFD"/>
    <w:rsid w:val="00EE52DD"/>
    <w:rsid w:val="00EF7B02"/>
    <w:rsid w:val="00F07531"/>
    <w:rsid w:val="00F15D8E"/>
    <w:rsid w:val="00F27597"/>
    <w:rsid w:val="00F311CB"/>
    <w:rsid w:val="00F62DB9"/>
    <w:rsid w:val="00F70D53"/>
    <w:rsid w:val="00F876C3"/>
    <w:rsid w:val="00FB1B1C"/>
    <w:rsid w:val="00FE05DF"/>
    <w:rsid w:val="00FE5DED"/>
    <w:rsid w:val="00FF7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4757E8"/>
  <w15:docId w15:val="{62BAB73D-EFAC-4B0A-808C-EFAB3BD4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08D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A08D3"/>
    <w:pPr>
      <w:spacing w:before="100" w:beforeAutospacing="1" w:after="100" w:afterAutospacing="1"/>
    </w:pPr>
  </w:style>
  <w:style w:type="character" w:styleId="Zwaar">
    <w:name w:val="Strong"/>
    <w:basedOn w:val="Standaardalinea-lettertype"/>
    <w:qFormat/>
    <w:rsid w:val="00CA08D3"/>
    <w:rPr>
      <w:b/>
      <w:bCs/>
    </w:rPr>
  </w:style>
  <w:style w:type="paragraph" w:styleId="Lijstalinea">
    <w:name w:val="List Paragraph"/>
    <w:basedOn w:val="Standaard"/>
    <w:uiPriority w:val="34"/>
    <w:qFormat/>
    <w:rsid w:val="00CA08D3"/>
    <w:pPr>
      <w:ind w:left="708"/>
    </w:pPr>
  </w:style>
  <w:style w:type="paragraph" w:customStyle="1" w:styleId="Default">
    <w:name w:val="Default"/>
    <w:rsid w:val="00CB3127"/>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rsid w:val="005F5664"/>
    <w:rPr>
      <w:rFonts w:ascii="Tahoma" w:hAnsi="Tahoma" w:cs="Tahoma"/>
      <w:sz w:val="16"/>
      <w:szCs w:val="16"/>
    </w:rPr>
  </w:style>
  <w:style w:type="character" w:customStyle="1" w:styleId="BallontekstChar">
    <w:name w:val="Ballontekst Char"/>
    <w:basedOn w:val="Standaardalinea-lettertype"/>
    <w:link w:val="Ballontekst"/>
    <w:rsid w:val="005F5664"/>
    <w:rPr>
      <w:rFonts w:ascii="Tahoma" w:hAnsi="Tahoma" w:cs="Tahoma"/>
      <w:sz w:val="16"/>
      <w:szCs w:val="16"/>
    </w:rPr>
  </w:style>
  <w:style w:type="character" w:styleId="Hyperlink">
    <w:name w:val="Hyperlink"/>
    <w:basedOn w:val="Standaardalinea-lettertype"/>
    <w:uiPriority w:val="99"/>
    <w:unhideWhenUsed/>
    <w:rsid w:val="00A45A8A"/>
    <w:rPr>
      <w:color w:val="0000FF"/>
      <w:u w:val="single"/>
    </w:rPr>
  </w:style>
  <w:style w:type="character" w:styleId="GevolgdeHyperlink">
    <w:name w:val="FollowedHyperlink"/>
    <w:basedOn w:val="Standaardalinea-lettertype"/>
    <w:rsid w:val="00EA251F"/>
    <w:rPr>
      <w:color w:val="800080" w:themeColor="followedHyperlink"/>
      <w:u w:val="single"/>
    </w:rPr>
  </w:style>
  <w:style w:type="character" w:customStyle="1" w:styleId="st1">
    <w:name w:val="st1"/>
    <w:basedOn w:val="Standaardalinea-lettertype"/>
    <w:rsid w:val="00D666A1"/>
  </w:style>
  <w:style w:type="paragraph" w:customStyle="1" w:styleId="ecxmsonormal">
    <w:name w:val="ecxmsonormal"/>
    <w:basedOn w:val="Standaard"/>
    <w:rsid w:val="00D666A1"/>
    <w:pPr>
      <w:spacing w:before="100" w:beforeAutospacing="1" w:after="100" w:afterAutospacing="1"/>
    </w:pPr>
  </w:style>
  <w:style w:type="character" w:styleId="Verwijzingopmerking">
    <w:name w:val="annotation reference"/>
    <w:basedOn w:val="Standaardalinea-lettertype"/>
    <w:semiHidden/>
    <w:unhideWhenUsed/>
    <w:rsid w:val="006D657C"/>
    <w:rPr>
      <w:sz w:val="16"/>
      <w:szCs w:val="16"/>
    </w:rPr>
  </w:style>
  <w:style w:type="paragraph" w:styleId="Tekstopmerking">
    <w:name w:val="annotation text"/>
    <w:basedOn w:val="Standaard"/>
    <w:link w:val="TekstopmerkingChar"/>
    <w:semiHidden/>
    <w:unhideWhenUsed/>
    <w:rsid w:val="006D657C"/>
    <w:rPr>
      <w:sz w:val="20"/>
      <w:szCs w:val="20"/>
    </w:rPr>
  </w:style>
  <w:style w:type="character" w:customStyle="1" w:styleId="TekstopmerkingChar">
    <w:name w:val="Tekst opmerking Char"/>
    <w:basedOn w:val="Standaardalinea-lettertype"/>
    <w:link w:val="Tekstopmerking"/>
    <w:semiHidden/>
    <w:rsid w:val="006D657C"/>
  </w:style>
  <w:style w:type="paragraph" w:styleId="Onderwerpvanopmerking">
    <w:name w:val="annotation subject"/>
    <w:basedOn w:val="Tekstopmerking"/>
    <w:next w:val="Tekstopmerking"/>
    <w:link w:val="OnderwerpvanopmerkingChar"/>
    <w:semiHidden/>
    <w:unhideWhenUsed/>
    <w:rsid w:val="006D657C"/>
    <w:rPr>
      <w:b/>
      <w:bCs/>
    </w:rPr>
  </w:style>
  <w:style w:type="character" w:customStyle="1" w:styleId="OnderwerpvanopmerkingChar">
    <w:name w:val="Onderwerp van opmerking Char"/>
    <w:basedOn w:val="TekstopmerkingChar"/>
    <w:link w:val="Onderwerpvanopmerking"/>
    <w:semiHidden/>
    <w:rsid w:val="006D6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2614">
      <w:bodyDiv w:val="1"/>
      <w:marLeft w:val="0"/>
      <w:marRight w:val="0"/>
      <w:marTop w:val="0"/>
      <w:marBottom w:val="0"/>
      <w:divBdr>
        <w:top w:val="none" w:sz="0" w:space="0" w:color="auto"/>
        <w:left w:val="none" w:sz="0" w:space="0" w:color="auto"/>
        <w:bottom w:val="none" w:sz="0" w:space="0" w:color="auto"/>
        <w:right w:val="none" w:sz="0" w:space="0" w:color="auto"/>
      </w:divBdr>
      <w:divsChild>
        <w:div w:id="968168474">
          <w:marLeft w:val="0"/>
          <w:marRight w:val="0"/>
          <w:marTop w:val="15"/>
          <w:marBottom w:val="100"/>
          <w:divBdr>
            <w:top w:val="none" w:sz="0" w:space="0" w:color="auto"/>
            <w:left w:val="dotted" w:sz="6" w:space="0" w:color="CCCCCC"/>
            <w:bottom w:val="none" w:sz="0" w:space="0" w:color="auto"/>
            <w:right w:val="dotted" w:sz="6" w:space="0" w:color="CCCCCC"/>
          </w:divBdr>
          <w:divsChild>
            <w:div w:id="263196017">
              <w:marLeft w:val="75"/>
              <w:marRight w:val="75"/>
              <w:marTop w:val="0"/>
              <w:marBottom w:val="0"/>
              <w:divBdr>
                <w:top w:val="single" w:sz="6" w:space="4" w:color="000000"/>
                <w:left w:val="none" w:sz="0" w:space="0" w:color="auto"/>
                <w:bottom w:val="none" w:sz="0" w:space="0" w:color="auto"/>
                <w:right w:val="none" w:sz="0" w:space="0" w:color="auto"/>
              </w:divBdr>
              <w:divsChild>
                <w:div w:id="1486244012">
                  <w:marLeft w:val="0"/>
                  <w:marRight w:val="75"/>
                  <w:marTop w:val="0"/>
                  <w:marBottom w:val="0"/>
                  <w:divBdr>
                    <w:top w:val="none" w:sz="0" w:space="0" w:color="auto"/>
                    <w:left w:val="none" w:sz="0" w:space="0" w:color="auto"/>
                    <w:bottom w:val="none" w:sz="0" w:space="0" w:color="auto"/>
                    <w:right w:val="none" w:sz="0" w:space="0" w:color="auto"/>
                  </w:divBdr>
                  <w:divsChild>
                    <w:div w:id="1507868705">
                      <w:marLeft w:val="0"/>
                      <w:marRight w:val="0"/>
                      <w:marTop w:val="0"/>
                      <w:marBottom w:val="75"/>
                      <w:divBdr>
                        <w:top w:val="single" w:sz="6" w:space="0" w:color="000000"/>
                        <w:left w:val="none" w:sz="0" w:space="0" w:color="auto"/>
                        <w:bottom w:val="none" w:sz="0" w:space="0" w:color="auto"/>
                        <w:right w:val="none" w:sz="0" w:space="0" w:color="auto"/>
                      </w:divBdr>
                      <w:divsChild>
                        <w:div w:id="1839415920">
                          <w:marLeft w:val="0"/>
                          <w:marRight w:val="0"/>
                          <w:marTop w:val="0"/>
                          <w:marBottom w:val="0"/>
                          <w:divBdr>
                            <w:top w:val="none" w:sz="0" w:space="0" w:color="auto"/>
                            <w:left w:val="none" w:sz="0" w:space="0" w:color="auto"/>
                            <w:bottom w:val="none" w:sz="0" w:space="0" w:color="auto"/>
                            <w:right w:val="none" w:sz="0" w:space="0" w:color="auto"/>
                          </w:divBdr>
                          <w:divsChild>
                            <w:div w:id="2089646091">
                              <w:marLeft w:val="0"/>
                              <w:marRight w:val="0"/>
                              <w:marTop w:val="0"/>
                              <w:marBottom w:val="15"/>
                              <w:divBdr>
                                <w:top w:val="none" w:sz="0" w:space="0" w:color="auto"/>
                                <w:left w:val="none" w:sz="0" w:space="0" w:color="auto"/>
                                <w:bottom w:val="dotted" w:sz="6" w:space="0" w:color="CCCCCC"/>
                                <w:right w:val="none" w:sz="0" w:space="0" w:color="auto"/>
                              </w:divBdr>
                              <w:divsChild>
                                <w:div w:id="1636567714">
                                  <w:marLeft w:val="0"/>
                                  <w:marRight w:val="0"/>
                                  <w:marTop w:val="0"/>
                                  <w:marBottom w:val="168"/>
                                  <w:divBdr>
                                    <w:top w:val="none" w:sz="0" w:space="0" w:color="auto"/>
                                    <w:left w:val="none" w:sz="0" w:space="0" w:color="auto"/>
                                    <w:bottom w:val="none" w:sz="0" w:space="0" w:color="auto"/>
                                    <w:right w:val="none" w:sz="0" w:space="0" w:color="auto"/>
                                  </w:divBdr>
                                  <w:divsChild>
                                    <w:div w:id="17916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768959">
      <w:bodyDiv w:val="1"/>
      <w:marLeft w:val="0"/>
      <w:marRight w:val="0"/>
      <w:marTop w:val="0"/>
      <w:marBottom w:val="0"/>
      <w:divBdr>
        <w:top w:val="none" w:sz="0" w:space="0" w:color="auto"/>
        <w:left w:val="none" w:sz="0" w:space="0" w:color="auto"/>
        <w:bottom w:val="none" w:sz="0" w:space="0" w:color="auto"/>
        <w:right w:val="none" w:sz="0" w:space="0" w:color="auto"/>
      </w:divBdr>
      <w:divsChild>
        <w:div w:id="710422607">
          <w:marLeft w:val="0"/>
          <w:marRight w:val="0"/>
          <w:marTop w:val="15"/>
          <w:marBottom w:val="100"/>
          <w:divBdr>
            <w:top w:val="none" w:sz="0" w:space="0" w:color="auto"/>
            <w:left w:val="dotted" w:sz="6" w:space="0" w:color="CCCCCC"/>
            <w:bottom w:val="none" w:sz="0" w:space="0" w:color="auto"/>
            <w:right w:val="dotted" w:sz="6" w:space="0" w:color="CCCCCC"/>
          </w:divBdr>
          <w:divsChild>
            <w:div w:id="237056732">
              <w:marLeft w:val="75"/>
              <w:marRight w:val="75"/>
              <w:marTop w:val="0"/>
              <w:marBottom w:val="0"/>
              <w:divBdr>
                <w:top w:val="single" w:sz="6" w:space="4" w:color="000000"/>
                <w:left w:val="none" w:sz="0" w:space="0" w:color="auto"/>
                <w:bottom w:val="none" w:sz="0" w:space="0" w:color="auto"/>
                <w:right w:val="none" w:sz="0" w:space="0" w:color="auto"/>
              </w:divBdr>
              <w:divsChild>
                <w:div w:id="1439718517">
                  <w:marLeft w:val="0"/>
                  <w:marRight w:val="75"/>
                  <w:marTop w:val="0"/>
                  <w:marBottom w:val="0"/>
                  <w:divBdr>
                    <w:top w:val="none" w:sz="0" w:space="0" w:color="auto"/>
                    <w:left w:val="none" w:sz="0" w:space="0" w:color="auto"/>
                    <w:bottom w:val="none" w:sz="0" w:space="0" w:color="auto"/>
                    <w:right w:val="none" w:sz="0" w:space="0" w:color="auto"/>
                  </w:divBdr>
                  <w:divsChild>
                    <w:div w:id="818838128">
                      <w:marLeft w:val="0"/>
                      <w:marRight w:val="0"/>
                      <w:marTop w:val="0"/>
                      <w:marBottom w:val="75"/>
                      <w:divBdr>
                        <w:top w:val="single" w:sz="6" w:space="0" w:color="000000"/>
                        <w:left w:val="none" w:sz="0" w:space="0" w:color="auto"/>
                        <w:bottom w:val="none" w:sz="0" w:space="0" w:color="auto"/>
                        <w:right w:val="none" w:sz="0" w:space="0" w:color="auto"/>
                      </w:divBdr>
                      <w:divsChild>
                        <w:div w:id="956448306">
                          <w:marLeft w:val="0"/>
                          <w:marRight w:val="0"/>
                          <w:marTop w:val="0"/>
                          <w:marBottom w:val="0"/>
                          <w:divBdr>
                            <w:top w:val="none" w:sz="0" w:space="0" w:color="auto"/>
                            <w:left w:val="none" w:sz="0" w:space="0" w:color="auto"/>
                            <w:bottom w:val="none" w:sz="0" w:space="0" w:color="auto"/>
                            <w:right w:val="none" w:sz="0" w:space="0" w:color="auto"/>
                          </w:divBdr>
                          <w:divsChild>
                            <w:div w:id="132187485">
                              <w:marLeft w:val="0"/>
                              <w:marRight w:val="0"/>
                              <w:marTop w:val="0"/>
                              <w:marBottom w:val="15"/>
                              <w:divBdr>
                                <w:top w:val="none" w:sz="0" w:space="0" w:color="auto"/>
                                <w:left w:val="none" w:sz="0" w:space="0" w:color="auto"/>
                                <w:bottom w:val="dotted" w:sz="6" w:space="0" w:color="CCCCCC"/>
                                <w:right w:val="none" w:sz="0" w:space="0" w:color="auto"/>
                              </w:divBdr>
                              <w:divsChild>
                                <w:div w:id="1239244753">
                                  <w:marLeft w:val="0"/>
                                  <w:marRight w:val="0"/>
                                  <w:marTop w:val="0"/>
                                  <w:marBottom w:val="168"/>
                                  <w:divBdr>
                                    <w:top w:val="none" w:sz="0" w:space="0" w:color="auto"/>
                                    <w:left w:val="none" w:sz="0" w:space="0" w:color="auto"/>
                                    <w:bottom w:val="none" w:sz="0" w:space="0" w:color="auto"/>
                                    <w:right w:val="none" w:sz="0" w:space="0" w:color="auto"/>
                                  </w:divBdr>
                                  <w:divsChild>
                                    <w:div w:id="931625924">
                                      <w:marLeft w:val="0"/>
                                      <w:marRight w:val="0"/>
                                      <w:marTop w:val="0"/>
                                      <w:marBottom w:val="0"/>
                                      <w:divBdr>
                                        <w:top w:val="none" w:sz="0" w:space="0" w:color="auto"/>
                                        <w:left w:val="none" w:sz="0" w:space="0" w:color="auto"/>
                                        <w:bottom w:val="none" w:sz="0" w:space="0" w:color="auto"/>
                                        <w:right w:val="none" w:sz="0" w:space="0" w:color="auto"/>
                                      </w:divBdr>
                                      <w:divsChild>
                                        <w:div w:id="285935571">
                                          <w:marLeft w:val="0"/>
                                          <w:marRight w:val="0"/>
                                          <w:marTop w:val="0"/>
                                          <w:marBottom w:val="0"/>
                                          <w:divBdr>
                                            <w:top w:val="none" w:sz="0" w:space="0" w:color="auto"/>
                                            <w:left w:val="none" w:sz="0" w:space="0" w:color="auto"/>
                                            <w:bottom w:val="none" w:sz="0" w:space="0" w:color="auto"/>
                                            <w:right w:val="none" w:sz="0" w:space="0" w:color="auto"/>
                                          </w:divBdr>
                                          <w:divsChild>
                                            <w:div w:id="9103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833884">
      <w:bodyDiv w:val="1"/>
      <w:marLeft w:val="0"/>
      <w:marRight w:val="0"/>
      <w:marTop w:val="0"/>
      <w:marBottom w:val="0"/>
      <w:divBdr>
        <w:top w:val="none" w:sz="0" w:space="0" w:color="auto"/>
        <w:left w:val="none" w:sz="0" w:space="0" w:color="auto"/>
        <w:bottom w:val="none" w:sz="0" w:space="0" w:color="auto"/>
        <w:right w:val="none" w:sz="0" w:space="0" w:color="auto"/>
      </w:divBdr>
    </w:div>
    <w:div w:id="1610812752">
      <w:bodyDiv w:val="1"/>
      <w:marLeft w:val="0"/>
      <w:marRight w:val="0"/>
      <w:marTop w:val="0"/>
      <w:marBottom w:val="0"/>
      <w:divBdr>
        <w:top w:val="none" w:sz="0" w:space="0" w:color="auto"/>
        <w:left w:val="none" w:sz="0" w:space="0" w:color="auto"/>
        <w:bottom w:val="none" w:sz="0" w:space="0" w:color="auto"/>
        <w:right w:val="none" w:sz="0" w:space="0" w:color="auto"/>
      </w:divBdr>
    </w:div>
    <w:div w:id="1949239996">
      <w:bodyDiv w:val="1"/>
      <w:marLeft w:val="0"/>
      <w:marRight w:val="0"/>
      <w:marTop w:val="0"/>
      <w:marBottom w:val="0"/>
      <w:divBdr>
        <w:top w:val="none" w:sz="0" w:space="0" w:color="auto"/>
        <w:left w:val="none" w:sz="0" w:space="0" w:color="auto"/>
        <w:bottom w:val="none" w:sz="0" w:space="0" w:color="auto"/>
        <w:right w:val="none" w:sz="0" w:space="0" w:color="auto"/>
      </w:divBdr>
      <w:divsChild>
        <w:div w:id="2085567725">
          <w:marLeft w:val="0"/>
          <w:marRight w:val="0"/>
          <w:marTop w:val="0"/>
          <w:marBottom w:val="0"/>
          <w:divBdr>
            <w:top w:val="none" w:sz="0" w:space="0" w:color="auto"/>
            <w:left w:val="none" w:sz="0" w:space="0" w:color="auto"/>
            <w:bottom w:val="none" w:sz="0" w:space="0" w:color="auto"/>
            <w:right w:val="none" w:sz="0" w:space="0" w:color="auto"/>
          </w:divBdr>
          <w:divsChild>
            <w:div w:id="1770396120">
              <w:marLeft w:val="0"/>
              <w:marRight w:val="0"/>
              <w:marTop w:val="0"/>
              <w:marBottom w:val="0"/>
              <w:divBdr>
                <w:top w:val="none" w:sz="0" w:space="0" w:color="auto"/>
                <w:left w:val="none" w:sz="0" w:space="0" w:color="auto"/>
                <w:bottom w:val="none" w:sz="0" w:space="0" w:color="auto"/>
                <w:right w:val="none" w:sz="0" w:space="0" w:color="auto"/>
              </w:divBdr>
              <w:divsChild>
                <w:div w:id="1729303486">
                  <w:marLeft w:val="0"/>
                  <w:marRight w:val="0"/>
                  <w:marTop w:val="0"/>
                  <w:marBottom w:val="0"/>
                  <w:divBdr>
                    <w:top w:val="none" w:sz="0" w:space="0" w:color="auto"/>
                    <w:left w:val="none" w:sz="0" w:space="0" w:color="auto"/>
                    <w:bottom w:val="none" w:sz="0" w:space="0" w:color="auto"/>
                    <w:right w:val="none" w:sz="0" w:space="0" w:color="auto"/>
                  </w:divBdr>
                  <w:divsChild>
                    <w:div w:id="1715696347">
                      <w:marLeft w:val="0"/>
                      <w:marRight w:val="0"/>
                      <w:marTop w:val="0"/>
                      <w:marBottom w:val="0"/>
                      <w:divBdr>
                        <w:top w:val="none" w:sz="0" w:space="0" w:color="auto"/>
                        <w:left w:val="none" w:sz="0" w:space="0" w:color="auto"/>
                        <w:bottom w:val="none" w:sz="0" w:space="0" w:color="auto"/>
                        <w:right w:val="none" w:sz="0" w:space="0" w:color="auto"/>
                      </w:divBdr>
                      <w:divsChild>
                        <w:div w:id="777794633">
                          <w:marLeft w:val="0"/>
                          <w:marRight w:val="0"/>
                          <w:marTop w:val="0"/>
                          <w:marBottom w:val="0"/>
                          <w:divBdr>
                            <w:top w:val="none" w:sz="0" w:space="0" w:color="auto"/>
                            <w:left w:val="none" w:sz="0" w:space="0" w:color="auto"/>
                            <w:bottom w:val="none" w:sz="0" w:space="0" w:color="auto"/>
                            <w:right w:val="none" w:sz="0" w:space="0" w:color="auto"/>
                          </w:divBdr>
                          <w:divsChild>
                            <w:div w:id="155924432">
                              <w:marLeft w:val="0"/>
                              <w:marRight w:val="0"/>
                              <w:marTop w:val="0"/>
                              <w:marBottom w:val="0"/>
                              <w:divBdr>
                                <w:top w:val="none" w:sz="0" w:space="0" w:color="auto"/>
                                <w:left w:val="none" w:sz="0" w:space="0" w:color="auto"/>
                                <w:bottom w:val="none" w:sz="0" w:space="0" w:color="auto"/>
                                <w:right w:val="none" w:sz="0" w:space="0" w:color="auto"/>
                              </w:divBdr>
                              <w:divsChild>
                                <w:div w:id="1116951928">
                                  <w:marLeft w:val="0"/>
                                  <w:marRight w:val="0"/>
                                  <w:marTop w:val="0"/>
                                  <w:marBottom w:val="0"/>
                                  <w:divBdr>
                                    <w:top w:val="none" w:sz="0" w:space="0" w:color="auto"/>
                                    <w:left w:val="none" w:sz="0" w:space="0" w:color="auto"/>
                                    <w:bottom w:val="none" w:sz="0" w:space="0" w:color="auto"/>
                                    <w:right w:val="none" w:sz="0" w:space="0" w:color="auto"/>
                                  </w:divBdr>
                                  <w:divsChild>
                                    <w:div w:id="994607091">
                                      <w:marLeft w:val="0"/>
                                      <w:marRight w:val="0"/>
                                      <w:marTop w:val="0"/>
                                      <w:marBottom w:val="0"/>
                                      <w:divBdr>
                                        <w:top w:val="none" w:sz="0" w:space="0" w:color="auto"/>
                                        <w:left w:val="none" w:sz="0" w:space="0" w:color="auto"/>
                                        <w:bottom w:val="none" w:sz="0" w:space="0" w:color="auto"/>
                                        <w:right w:val="none" w:sz="0" w:space="0" w:color="auto"/>
                                      </w:divBdr>
                                      <w:divsChild>
                                        <w:div w:id="762802739">
                                          <w:marLeft w:val="0"/>
                                          <w:marRight w:val="0"/>
                                          <w:marTop w:val="0"/>
                                          <w:marBottom w:val="0"/>
                                          <w:divBdr>
                                            <w:top w:val="none" w:sz="0" w:space="0" w:color="auto"/>
                                            <w:left w:val="none" w:sz="0" w:space="0" w:color="auto"/>
                                            <w:bottom w:val="none" w:sz="0" w:space="0" w:color="auto"/>
                                            <w:right w:val="none" w:sz="0" w:space="0" w:color="auto"/>
                                          </w:divBdr>
                                          <w:divsChild>
                                            <w:div w:id="2119835147">
                                              <w:marLeft w:val="0"/>
                                              <w:marRight w:val="0"/>
                                              <w:marTop w:val="0"/>
                                              <w:marBottom w:val="0"/>
                                              <w:divBdr>
                                                <w:top w:val="none" w:sz="0" w:space="0" w:color="auto"/>
                                                <w:left w:val="none" w:sz="0" w:space="0" w:color="auto"/>
                                                <w:bottom w:val="none" w:sz="0" w:space="0" w:color="auto"/>
                                                <w:right w:val="none" w:sz="0" w:space="0" w:color="auto"/>
                                              </w:divBdr>
                                              <w:divsChild>
                                                <w:div w:id="1926959245">
                                                  <w:marLeft w:val="0"/>
                                                  <w:marRight w:val="0"/>
                                                  <w:marTop w:val="0"/>
                                                  <w:marBottom w:val="0"/>
                                                  <w:divBdr>
                                                    <w:top w:val="none" w:sz="0" w:space="0" w:color="auto"/>
                                                    <w:left w:val="none" w:sz="0" w:space="0" w:color="auto"/>
                                                    <w:bottom w:val="none" w:sz="0" w:space="0" w:color="auto"/>
                                                    <w:right w:val="none" w:sz="0" w:space="0" w:color="auto"/>
                                                  </w:divBdr>
                                                  <w:divsChild>
                                                    <w:div w:id="928466471">
                                                      <w:marLeft w:val="0"/>
                                                      <w:marRight w:val="0"/>
                                                      <w:marTop w:val="0"/>
                                                      <w:marBottom w:val="0"/>
                                                      <w:divBdr>
                                                        <w:top w:val="none" w:sz="0" w:space="0" w:color="auto"/>
                                                        <w:left w:val="none" w:sz="0" w:space="0" w:color="auto"/>
                                                        <w:bottom w:val="none" w:sz="0" w:space="0" w:color="auto"/>
                                                        <w:right w:val="none" w:sz="0" w:space="0" w:color="auto"/>
                                                      </w:divBdr>
                                                      <w:divsChild>
                                                        <w:div w:id="831798564">
                                                          <w:marLeft w:val="150"/>
                                                          <w:marRight w:val="150"/>
                                                          <w:marTop w:val="0"/>
                                                          <w:marBottom w:val="0"/>
                                                          <w:divBdr>
                                                            <w:top w:val="single" w:sz="6" w:space="8" w:color="auto"/>
                                                            <w:left w:val="none" w:sz="0" w:space="0" w:color="auto"/>
                                                            <w:bottom w:val="none" w:sz="0" w:space="0" w:color="auto"/>
                                                            <w:right w:val="none" w:sz="0" w:space="0" w:color="auto"/>
                                                          </w:divBdr>
                                                          <w:divsChild>
                                                            <w:div w:id="1426195871">
                                                              <w:marLeft w:val="0"/>
                                                              <w:marRight w:val="0"/>
                                                              <w:marTop w:val="735"/>
                                                              <w:marBottom w:val="0"/>
                                                              <w:divBdr>
                                                                <w:top w:val="none" w:sz="0" w:space="0" w:color="auto"/>
                                                                <w:left w:val="none" w:sz="0" w:space="0" w:color="auto"/>
                                                                <w:bottom w:val="none" w:sz="0" w:space="0" w:color="auto"/>
                                                                <w:right w:val="none" w:sz="0" w:space="0" w:color="auto"/>
                                                              </w:divBdr>
                                                              <w:divsChild>
                                                                <w:div w:id="2079281286">
                                                                  <w:marLeft w:val="0"/>
                                                                  <w:marRight w:val="0"/>
                                                                  <w:marTop w:val="0"/>
                                                                  <w:marBottom w:val="0"/>
                                                                  <w:divBdr>
                                                                    <w:top w:val="none" w:sz="0" w:space="0" w:color="auto"/>
                                                                    <w:left w:val="none" w:sz="0" w:space="0" w:color="auto"/>
                                                                    <w:bottom w:val="none" w:sz="0" w:space="0" w:color="auto"/>
                                                                    <w:right w:val="none" w:sz="0" w:space="0" w:color="auto"/>
                                                                  </w:divBdr>
                                                                  <w:divsChild>
                                                                    <w:div w:id="794904331">
                                                                      <w:marLeft w:val="0"/>
                                                                      <w:marRight w:val="0"/>
                                                                      <w:marTop w:val="150"/>
                                                                      <w:marBottom w:val="150"/>
                                                                      <w:divBdr>
                                                                        <w:top w:val="none" w:sz="0" w:space="0" w:color="auto"/>
                                                                        <w:left w:val="none" w:sz="0" w:space="0" w:color="auto"/>
                                                                        <w:bottom w:val="none" w:sz="0" w:space="0" w:color="auto"/>
                                                                        <w:right w:val="none" w:sz="0" w:space="0" w:color="auto"/>
                                                                      </w:divBdr>
                                                                      <w:divsChild>
                                                                        <w:div w:id="1627618948">
                                                                          <w:marLeft w:val="450"/>
                                                                          <w:marRight w:val="450"/>
                                                                          <w:marTop w:val="0"/>
                                                                          <w:marBottom w:val="0"/>
                                                                          <w:divBdr>
                                                                            <w:top w:val="none" w:sz="0" w:space="0" w:color="auto"/>
                                                                            <w:left w:val="none" w:sz="0" w:space="0" w:color="auto"/>
                                                                            <w:bottom w:val="none" w:sz="0" w:space="0" w:color="auto"/>
                                                                            <w:right w:val="none" w:sz="0" w:space="0" w:color="auto"/>
                                                                          </w:divBdr>
                                                                          <w:divsChild>
                                                                            <w:div w:id="1928030174">
                                                                              <w:marLeft w:val="0"/>
                                                                              <w:marRight w:val="0"/>
                                                                              <w:marTop w:val="0"/>
                                                                              <w:marBottom w:val="0"/>
                                                                              <w:divBdr>
                                                                                <w:top w:val="none" w:sz="0" w:space="0" w:color="auto"/>
                                                                                <w:left w:val="none" w:sz="0" w:space="0" w:color="auto"/>
                                                                                <w:bottom w:val="none" w:sz="0" w:space="0" w:color="auto"/>
                                                                                <w:right w:val="none" w:sz="0" w:space="0" w:color="auto"/>
                                                                              </w:divBdr>
                                                                              <w:divsChild>
                                                                                <w:div w:id="616529345">
                                                                                  <w:marLeft w:val="0"/>
                                                                                  <w:marRight w:val="120"/>
                                                                                  <w:marTop w:val="0"/>
                                                                                  <w:marBottom w:val="0"/>
                                                                                  <w:divBdr>
                                                                                    <w:top w:val="none" w:sz="0" w:space="0" w:color="auto"/>
                                                                                    <w:left w:val="none" w:sz="0" w:space="0" w:color="auto"/>
                                                                                    <w:bottom w:val="none" w:sz="0" w:space="0" w:color="auto"/>
                                                                                    <w:right w:val="none" w:sz="0" w:space="0" w:color="auto"/>
                                                                                  </w:divBdr>
                                                                                  <w:divsChild>
                                                                                    <w:div w:id="1917663026">
                                                                                      <w:marLeft w:val="0"/>
                                                                                      <w:marRight w:val="0"/>
                                                                                      <w:marTop w:val="0"/>
                                                                                      <w:marBottom w:val="0"/>
                                                                                      <w:divBdr>
                                                                                        <w:top w:val="none" w:sz="0" w:space="0" w:color="auto"/>
                                                                                        <w:left w:val="none" w:sz="0" w:space="0" w:color="auto"/>
                                                                                        <w:bottom w:val="none" w:sz="0" w:space="0" w:color="auto"/>
                                                                                        <w:right w:val="none" w:sz="0" w:space="0" w:color="auto"/>
                                                                                      </w:divBdr>
                                                                                      <w:divsChild>
                                                                                        <w:div w:id="2090958653">
                                                                                          <w:marLeft w:val="0"/>
                                                                                          <w:marRight w:val="0"/>
                                                                                          <w:marTop w:val="0"/>
                                                                                          <w:marBottom w:val="0"/>
                                                                                          <w:divBdr>
                                                                                            <w:top w:val="none" w:sz="0" w:space="0" w:color="auto"/>
                                                                                            <w:left w:val="none" w:sz="0" w:space="0" w:color="auto"/>
                                                                                            <w:bottom w:val="none" w:sz="0" w:space="0" w:color="auto"/>
                                                                                            <w:right w:val="none" w:sz="0" w:space="0" w:color="auto"/>
                                                                                          </w:divBdr>
                                                                                          <w:divsChild>
                                                                                            <w:div w:id="517934004">
                                                                                              <w:marLeft w:val="0"/>
                                                                                              <w:marRight w:val="0"/>
                                                                                              <w:marTop w:val="0"/>
                                                                                              <w:marBottom w:val="0"/>
                                                                                              <w:divBdr>
                                                                                                <w:top w:val="none" w:sz="0" w:space="0" w:color="auto"/>
                                                                                                <w:left w:val="none" w:sz="0" w:space="0" w:color="auto"/>
                                                                                                <w:bottom w:val="none" w:sz="0" w:space="0" w:color="auto"/>
                                                                                                <w:right w:val="none" w:sz="0" w:space="0" w:color="auto"/>
                                                                                              </w:divBdr>
                                                                                              <w:divsChild>
                                                                                                <w:div w:id="1473063406">
                                                                                                  <w:marLeft w:val="0"/>
                                                                                                  <w:marRight w:val="0"/>
                                                                                                  <w:marTop w:val="0"/>
                                                                                                  <w:marBottom w:val="0"/>
                                                                                                  <w:divBdr>
                                                                                                    <w:top w:val="none" w:sz="0" w:space="0" w:color="auto"/>
                                                                                                    <w:left w:val="none" w:sz="0" w:space="0" w:color="auto"/>
                                                                                                    <w:bottom w:val="none" w:sz="0" w:space="0" w:color="auto"/>
                                                                                                    <w:right w:val="none" w:sz="0" w:space="0" w:color="auto"/>
                                                                                                  </w:divBdr>
                                                                                                  <w:divsChild>
                                                                                                    <w:div w:id="1945574257">
                                                                                                      <w:marLeft w:val="0"/>
                                                                                                      <w:marRight w:val="0"/>
                                                                                                      <w:marTop w:val="0"/>
                                                                                                      <w:marBottom w:val="0"/>
                                                                                                      <w:divBdr>
                                                                                                        <w:top w:val="none" w:sz="0" w:space="0" w:color="auto"/>
                                                                                                        <w:left w:val="none" w:sz="0" w:space="0" w:color="auto"/>
                                                                                                        <w:bottom w:val="none" w:sz="0" w:space="0" w:color="auto"/>
                                                                                                        <w:right w:val="none" w:sz="0" w:space="0" w:color="auto"/>
                                                                                                      </w:divBdr>
                                                                                                      <w:divsChild>
                                                                                                        <w:div w:id="9247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2586">
      <w:bodyDiv w:val="1"/>
      <w:marLeft w:val="0"/>
      <w:marRight w:val="0"/>
      <w:marTop w:val="0"/>
      <w:marBottom w:val="0"/>
      <w:divBdr>
        <w:top w:val="none" w:sz="0" w:space="0" w:color="auto"/>
        <w:left w:val="none" w:sz="0" w:space="0" w:color="auto"/>
        <w:bottom w:val="none" w:sz="0" w:space="0" w:color="auto"/>
        <w:right w:val="none" w:sz="0" w:space="0" w:color="auto"/>
      </w:divBdr>
      <w:divsChild>
        <w:div w:id="527834864">
          <w:marLeft w:val="0"/>
          <w:marRight w:val="0"/>
          <w:marTop w:val="0"/>
          <w:marBottom w:val="0"/>
          <w:divBdr>
            <w:top w:val="none" w:sz="0" w:space="0" w:color="auto"/>
            <w:left w:val="none" w:sz="0" w:space="0" w:color="auto"/>
            <w:bottom w:val="none" w:sz="0" w:space="0" w:color="auto"/>
            <w:right w:val="none" w:sz="0" w:space="0" w:color="auto"/>
          </w:divBdr>
          <w:divsChild>
            <w:div w:id="725883403">
              <w:marLeft w:val="0"/>
              <w:marRight w:val="0"/>
              <w:marTop w:val="0"/>
              <w:marBottom w:val="0"/>
              <w:divBdr>
                <w:top w:val="none" w:sz="0" w:space="0" w:color="auto"/>
                <w:left w:val="none" w:sz="0" w:space="0" w:color="auto"/>
                <w:bottom w:val="none" w:sz="0" w:space="0" w:color="auto"/>
                <w:right w:val="none" w:sz="0" w:space="0" w:color="auto"/>
              </w:divBdr>
              <w:divsChild>
                <w:div w:id="1007901500">
                  <w:marLeft w:val="0"/>
                  <w:marRight w:val="0"/>
                  <w:marTop w:val="100"/>
                  <w:marBottom w:val="10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424764449">
                          <w:marLeft w:val="0"/>
                          <w:marRight w:val="0"/>
                          <w:marTop w:val="0"/>
                          <w:marBottom w:val="0"/>
                          <w:divBdr>
                            <w:top w:val="none" w:sz="0" w:space="0" w:color="auto"/>
                            <w:left w:val="none" w:sz="0" w:space="0" w:color="auto"/>
                            <w:bottom w:val="none" w:sz="0" w:space="0" w:color="auto"/>
                            <w:right w:val="none" w:sz="0" w:space="0" w:color="auto"/>
                          </w:divBdr>
                          <w:divsChild>
                            <w:div w:id="834103192">
                              <w:marLeft w:val="0"/>
                              <w:marRight w:val="0"/>
                              <w:marTop w:val="0"/>
                              <w:marBottom w:val="0"/>
                              <w:divBdr>
                                <w:top w:val="none" w:sz="0" w:space="0" w:color="auto"/>
                                <w:left w:val="none" w:sz="0" w:space="0" w:color="auto"/>
                                <w:bottom w:val="none" w:sz="0" w:space="0" w:color="auto"/>
                                <w:right w:val="none" w:sz="0" w:space="0" w:color="auto"/>
                              </w:divBdr>
                              <w:divsChild>
                                <w:div w:id="1471827568">
                                  <w:marLeft w:val="0"/>
                                  <w:marRight w:val="0"/>
                                  <w:marTop w:val="0"/>
                                  <w:marBottom w:val="0"/>
                                  <w:divBdr>
                                    <w:top w:val="none" w:sz="0" w:space="0" w:color="auto"/>
                                    <w:left w:val="none" w:sz="0" w:space="0" w:color="auto"/>
                                    <w:bottom w:val="none" w:sz="0" w:space="0" w:color="auto"/>
                                    <w:right w:val="none" w:sz="0" w:space="0" w:color="auto"/>
                                  </w:divBdr>
                                  <w:divsChild>
                                    <w:div w:id="218828907">
                                      <w:marLeft w:val="0"/>
                                      <w:marRight w:val="0"/>
                                      <w:marTop w:val="0"/>
                                      <w:marBottom w:val="0"/>
                                      <w:divBdr>
                                        <w:top w:val="none" w:sz="0" w:space="0" w:color="auto"/>
                                        <w:left w:val="none" w:sz="0" w:space="0" w:color="auto"/>
                                        <w:bottom w:val="none" w:sz="0" w:space="0" w:color="auto"/>
                                        <w:right w:val="none" w:sz="0" w:space="0" w:color="auto"/>
                                      </w:divBdr>
                                      <w:divsChild>
                                        <w:div w:id="630206334">
                                          <w:marLeft w:val="0"/>
                                          <w:marRight w:val="0"/>
                                          <w:marTop w:val="0"/>
                                          <w:marBottom w:val="0"/>
                                          <w:divBdr>
                                            <w:top w:val="none" w:sz="0" w:space="0" w:color="auto"/>
                                            <w:left w:val="none" w:sz="0" w:space="0" w:color="auto"/>
                                            <w:bottom w:val="none" w:sz="0" w:space="0" w:color="auto"/>
                                            <w:right w:val="none" w:sz="0" w:space="0" w:color="auto"/>
                                          </w:divBdr>
                                          <w:divsChild>
                                            <w:div w:id="1495032590">
                                              <w:marLeft w:val="0"/>
                                              <w:marRight w:val="0"/>
                                              <w:marTop w:val="0"/>
                                              <w:marBottom w:val="0"/>
                                              <w:divBdr>
                                                <w:top w:val="none" w:sz="0" w:space="0" w:color="auto"/>
                                                <w:left w:val="none" w:sz="0" w:space="0" w:color="auto"/>
                                                <w:bottom w:val="none" w:sz="0" w:space="0" w:color="auto"/>
                                                <w:right w:val="none" w:sz="0" w:space="0" w:color="auto"/>
                                              </w:divBdr>
                                              <w:divsChild>
                                                <w:div w:id="786972422">
                                                  <w:marLeft w:val="0"/>
                                                  <w:marRight w:val="300"/>
                                                  <w:marTop w:val="0"/>
                                                  <w:marBottom w:val="0"/>
                                                  <w:divBdr>
                                                    <w:top w:val="none" w:sz="0" w:space="0" w:color="auto"/>
                                                    <w:left w:val="none" w:sz="0" w:space="0" w:color="auto"/>
                                                    <w:bottom w:val="none" w:sz="0" w:space="0" w:color="auto"/>
                                                    <w:right w:val="none" w:sz="0" w:space="0" w:color="auto"/>
                                                  </w:divBdr>
                                                  <w:divsChild>
                                                    <w:div w:id="1464227393">
                                                      <w:marLeft w:val="0"/>
                                                      <w:marRight w:val="0"/>
                                                      <w:marTop w:val="0"/>
                                                      <w:marBottom w:val="0"/>
                                                      <w:divBdr>
                                                        <w:top w:val="none" w:sz="0" w:space="0" w:color="auto"/>
                                                        <w:left w:val="none" w:sz="0" w:space="0" w:color="auto"/>
                                                        <w:bottom w:val="none" w:sz="0" w:space="0" w:color="auto"/>
                                                        <w:right w:val="none" w:sz="0" w:space="0" w:color="auto"/>
                                                      </w:divBdr>
                                                      <w:divsChild>
                                                        <w:div w:id="838542841">
                                                          <w:marLeft w:val="0"/>
                                                          <w:marRight w:val="0"/>
                                                          <w:marTop w:val="0"/>
                                                          <w:marBottom w:val="300"/>
                                                          <w:divBdr>
                                                            <w:top w:val="single" w:sz="6" w:space="0" w:color="CCCCCC"/>
                                                            <w:left w:val="none" w:sz="0" w:space="0" w:color="auto"/>
                                                            <w:bottom w:val="none" w:sz="0" w:space="0" w:color="auto"/>
                                                            <w:right w:val="none" w:sz="0" w:space="0" w:color="auto"/>
                                                          </w:divBdr>
                                                          <w:divsChild>
                                                            <w:div w:id="2110153746">
                                                              <w:marLeft w:val="0"/>
                                                              <w:marRight w:val="0"/>
                                                              <w:marTop w:val="0"/>
                                                              <w:marBottom w:val="0"/>
                                                              <w:divBdr>
                                                                <w:top w:val="none" w:sz="0" w:space="0" w:color="auto"/>
                                                                <w:left w:val="none" w:sz="0" w:space="0" w:color="auto"/>
                                                                <w:bottom w:val="none" w:sz="0" w:space="0" w:color="auto"/>
                                                                <w:right w:val="none" w:sz="0" w:space="0" w:color="auto"/>
                                                              </w:divBdr>
                                                              <w:divsChild>
                                                                <w:div w:id="1107046400">
                                                                  <w:marLeft w:val="0"/>
                                                                  <w:marRight w:val="0"/>
                                                                  <w:marTop w:val="0"/>
                                                                  <w:marBottom w:val="0"/>
                                                                  <w:divBdr>
                                                                    <w:top w:val="none" w:sz="0" w:space="0" w:color="auto"/>
                                                                    <w:left w:val="none" w:sz="0" w:space="0" w:color="auto"/>
                                                                    <w:bottom w:val="none" w:sz="0" w:space="0" w:color="auto"/>
                                                                    <w:right w:val="none" w:sz="0" w:space="0" w:color="auto"/>
                                                                  </w:divBdr>
                                                                  <w:divsChild>
                                                                    <w:div w:id="1193618143">
                                                                      <w:marLeft w:val="0"/>
                                                                      <w:marRight w:val="0"/>
                                                                      <w:marTop w:val="0"/>
                                                                      <w:marBottom w:val="0"/>
                                                                      <w:divBdr>
                                                                        <w:top w:val="none" w:sz="0" w:space="0" w:color="auto"/>
                                                                        <w:left w:val="none" w:sz="0" w:space="0" w:color="auto"/>
                                                                        <w:bottom w:val="none" w:sz="0" w:space="0" w:color="auto"/>
                                                                        <w:right w:val="none" w:sz="0" w:space="0" w:color="auto"/>
                                                                      </w:divBdr>
                                                                      <w:divsChild>
                                                                        <w:div w:id="15102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A713-83EC-4994-9B3C-C8AA99B9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1289</Characters>
  <Application>Microsoft Office Word</Application>
  <DocSecurity>0</DocSecurity>
  <Lines>10</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Thuis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 Eijssen</dc:creator>
  <cp:lastModifiedBy>Ariane Schut</cp:lastModifiedBy>
  <cp:revision>5</cp:revision>
  <dcterms:created xsi:type="dcterms:W3CDTF">2019-05-05T08:02:00Z</dcterms:created>
  <dcterms:modified xsi:type="dcterms:W3CDTF">2019-05-05T08:10:00Z</dcterms:modified>
</cp:coreProperties>
</file>